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293B" w14:textId="77777777" w:rsidR="00A87664" w:rsidRDefault="00A87664" w:rsidP="00852F39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14:paraId="3FC97BB8" w14:textId="44449AF3" w:rsidR="008203B0" w:rsidRPr="007A30BC" w:rsidRDefault="008203B0" w:rsidP="00852F39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7A30BC">
        <w:rPr>
          <w:i/>
          <w:color w:val="000000"/>
          <w:sz w:val="22"/>
          <w:szCs w:val="22"/>
        </w:rPr>
        <w:t>Houilles est une ville en pleine évolution.</w:t>
      </w:r>
    </w:p>
    <w:p w14:paraId="1185E9C5" w14:textId="35E1A9F7" w:rsidR="008203B0" w:rsidRDefault="008203B0" w:rsidP="007D50DE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7A30BC">
        <w:rPr>
          <w:i/>
          <w:color w:val="000000"/>
          <w:sz w:val="22"/>
          <w:szCs w:val="22"/>
        </w:rPr>
        <w:t xml:space="preserve">Desservie par de nombreux transports en commun, à 10 minutes de la </w:t>
      </w:r>
      <w:r w:rsidR="002C431C" w:rsidRPr="007A30BC">
        <w:rPr>
          <w:i/>
          <w:color w:val="000000"/>
          <w:sz w:val="22"/>
          <w:szCs w:val="22"/>
        </w:rPr>
        <w:t>Défense</w:t>
      </w:r>
      <w:r w:rsidRPr="007A30BC">
        <w:rPr>
          <w:i/>
          <w:color w:val="000000"/>
          <w:sz w:val="22"/>
          <w:szCs w:val="22"/>
        </w:rPr>
        <w:t>, la ville dispose d’atouts spécifiques et enviés, notamment un cadre de vie agréable et paysager.</w:t>
      </w:r>
    </w:p>
    <w:p w14:paraId="2D422CC4" w14:textId="5EBC3258" w:rsidR="00996E11" w:rsidRDefault="00996E11" w:rsidP="007D50DE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14:paraId="74E43D52" w14:textId="77777777" w:rsidR="00996E11" w:rsidRPr="007D50DE" w:rsidRDefault="00996E11" w:rsidP="007D50DE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14:paraId="67E55D4A" w14:textId="2AA7731F" w:rsidR="00B33BA8" w:rsidRPr="00410DE8" w:rsidRDefault="00996E11" w:rsidP="00410DE8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996E11">
        <w:rPr>
          <w:rFonts w:eastAsiaTheme="minorHAnsi"/>
          <w:b/>
          <w:bCs/>
          <w:sz w:val="28"/>
          <w:szCs w:val="28"/>
          <w:lang w:eastAsia="en-US"/>
        </w:rPr>
        <w:t>Assistant</w:t>
      </w:r>
      <w:r w:rsidR="00E17E78">
        <w:rPr>
          <w:rFonts w:eastAsiaTheme="minorHAnsi"/>
          <w:b/>
          <w:bCs/>
          <w:sz w:val="28"/>
          <w:szCs w:val="28"/>
          <w:lang w:eastAsia="en-US"/>
        </w:rPr>
        <w:t>(e)</w:t>
      </w:r>
      <w:r w:rsidRPr="00996E11">
        <w:rPr>
          <w:rFonts w:eastAsiaTheme="minorHAnsi"/>
          <w:b/>
          <w:bCs/>
          <w:sz w:val="28"/>
          <w:szCs w:val="28"/>
          <w:lang w:eastAsia="en-US"/>
        </w:rPr>
        <w:t xml:space="preserve"> administrati</w:t>
      </w:r>
      <w:r w:rsidR="00E17E78">
        <w:rPr>
          <w:rFonts w:eastAsiaTheme="minorHAnsi"/>
          <w:b/>
          <w:bCs/>
          <w:sz w:val="28"/>
          <w:szCs w:val="28"/>
          <w:lang w:eastAsia="en-US"/>
        </w:rPr>
        <w:t>f(</w:t>
      </w:r>
      <w:proofErr w:type="spellStart"/>
      <w:r w:rsidRPr="00996E11">
        <w:rPr>
          <w:rFonts w:eastAsiaTheme="minorHAnsi"/>
          <w:b/>
          <w:bCs/>
          <w:sz w:val="28"/>
          <w:szCs w:val="28"/>
          <w:lang w:eastAsia="en-US"/>
        </w:rPr>
        <w:t>ve</w:t>
      </w:r>
      <w:proofErr w:type="spellEnd"/>
      <w:r w:rsidR="00E17E78">
        <w:rPr>
          <w:rFonts w:eastAsiaTheme="minorHAnsi"/>
          <w:b/>
          <w:bCs/>
          <w:sz w:val="28"/>
          <w:szCs w:val="28"/>
          <w:lang w:eastAsia="en-US"/>
        </w:rPr>
        <w:t>)</w:t>
      </w:r>
      <w:r w:rsidRPr="00996E11">
        <w:rPr>
          <w:rFonts w:eastAsiaTheme="minorHAnsi"/>
          <w:b/>
          <w:bCs/>
          <w:sz w:val="28"/>
          <w:szCs w:val="28"/>
          <w:lang w:eastAsia="en-US"/>
        </w:rPr>
        <w:t xml:space="preserve"> des instructeurs</w:t>
      </w:r>
      <w:r w:rsidR="002C431C" w:rsidRPr="00410DE8">
        <w:rPr>
          <w:b/>
          <w:bCs/>
          <w:color w:val="000000"/>
          <w:sz w:val="28"/>
          <w:szCs w:val="28"/>
        </w:rPr>
        <w:t xml:space="preserve"> </w:t>
      </w:r>
      <w:r w:rsidR="003A1FEE" w:rsidRPr="00410DE8">
        <w:rPr>
          <w:b/>
          <w:bCs/>
          <w:sz w:val="28"/>
          <w:szCs w:val="28"/>
        </w:rPr>
        <w:t>H</w:t>
      </w:r>
      <w:r w:rsidR="00B33BA8" w:rsidRPr="00410DE8">
        <w:rPr>
          <w:b/>
          <w:bCs/>
          <w:sz w:val="28"/>
          <w:szCs w:val="28"/>
        </w:rPr>
        <w:t>/</w:t>
      </w:r>
      <w:r w:rsidR="003A1FEE" w:rsidRPr="00410DE8">
        <w:rPr>
          <w:b/>
          <w:bCs/>
          <w:sz w:val="28"/>
          <w:szCs w:val="28"/>
        </w:rPr>
        <w:t>F</w:t>
      </w:r>
    </w:p>
    <w:p w14:paraId="6ABCD590" w14:textId="5E509514" w:rsidR="0013717E" w:rsidRPr="00410DE8" w:rsidRDefault="00C874BD" w:rsidP="00410DE8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96E11">
        <w:rPr>
          <w:rFonts w:ascii="Times New Roman" w:hAnsi="Times New Roman"/>
          <w:b/>
          <w:bCs/>
          <w:color w:val="auto"/>
          <w:sz w:val="28"/>
          <w:szCs w:val="28"/>
        </w:rPr>
        <w:t>Titulaire</w:t>
      </w:r>
      <w:r w:rsidRPr="00410DE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6A4FD6" w:rsidRPr="00410DE8">
        <w:rPr>
          <w:rFonts w:ascii="Times New Roman" w:hAnsi="Times New Roman"/>
          <w:b/>
          <w:bCs/>
          <w:color w:val="auto"/>
          <w:sz w:val="28"/>
          <w:szCs w:val="28"/>
        </w:rPr>
        <w:t xml:space="preserve">de la Fonction publique </w:t>
      </w:r>
      <w:r w:rsidRPr="00410DE8">
        <w:rPr>
          <w:rFonts w:ascii="Times New Roman" w:hAnsi="Times New Roman"/>
          <w:b/>
          <w:bCs/>
          <w:color w:val="auto"/>
          <w:sz w:val="28"/>
          <w:szCs w:val="28"/>
        </w:rPr>
        <w:t>ou contractuel</w:t>
      </w:r>
    </w:p>
    <w:p w14:paraId="5473FF93" w14:textId="3A5AB0FD" w:rsidR="00410DE8" w:rsidRDefault="00410DE8" w:rsidP="00410DE8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10DE8">
        <w:rPr>
          <w:rFonts w:ascii="Times New Roman" w:hAnsi="Times New Roman"/>
          <w:b/>
          <w:bCs/>
          <w:color w:val="auto"/>
          <w:sz w:val="28"/>
          <w:szCs w:val="28"/>
        </w:rPr>
        <w:t xml:space="preserve">Catégorie </w:t>
      </w:r>
      <w:r w:rsidR="00A87664">
        <w:rPr>
          <w:rFonts w:ascii="Times New Roman" w:hAnsi="Times New Roman"/>
          <w:b/>
          <w:bCs/>
          <w:color w:val="auto"/>
          <w:sz w:val="28"/>
          <w:szCs w:val="28"/>
        </w:rPr>
        <w:t xml:space="preserve">B / C </w:t>
      </w:r>
    </w:p>
    <w:p w14:paraId="77214BD0" w14:textId="77777777" w:rsidR="00A87664" w:rsidRPr="00410DE8" w:rsidRDefault="00A87664" w:rsidP="00410DE8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6965631" w14:textId="77777777" w:rsidR="00170609" w:rsidRPr="00410DE8" w:rsidRDefault="00170609" w:rsidP="0013717E">
      <w:pPr>
        <w:jc w:val="both"/>
        <w:rPr>
          <w:b/>
          <w:bCs/>
        </w:rPr>
      </w:pPr>
    </w:p>
    <w:p w14:paraId="54E03544" w14:textId="217EBE5B" w:rsidR="00996E11" w:rsidRPr="00E17E78" w:rsidRDefault="00996E11" w:rsidP="00E17E78">
      <w:pPr>
        <w:jc w:val="both"/>
      </w:pPr>
      <w:r w:rsidRPr="00625FF6">
        <w:t>Sous l’autorité hiérarchique de la responsable du pôle droit des sols</w:t>
      </w:r>
      <w:r w:rsidR="00E17E78">
        <w:t>, vous aurez pour mission d’</w:t>
      </w:r>
      <w:r>
        <w:t>assurer l’assistance administrative et le secrétariat des instructeurs</w:t>
      </w:r>
      <w:r w:rsidR="00E17E78">
        <w:t> :</w:t>
      </w:r>
    </w:p>
    <w:p w14:paraId="38685B47" w14:textId="74563BF6" w:rsidR="00996E11" w:rsidRDefault="00996E11" w:rsidP="00996E11">
      <w:pPr>
        <w:numPr>
          <w:ilvl w:val="12"/>
          <w:numId w:val="0"/>
        </w:numPr>
        <w:jc w:val="both"/>
        <w:rPr>
          <w:b/>
          <w:u w:val="single"/>
        </w:rPr>
      </w:pPr>
    </w:p>
    <w:p w14:paraId="50BC40C8" w14:textId="77777777" w:rsidR="00996E11" w:rsidRPr="00996E11" w:rsidRDefault="00996E11" w:rsidP="00996E11">
      <w:pPr>
        <w:numPr>
          <w:ilvl w:val="12"/>
          <w:numId w:val="0"/>
        </w:numPr>
        <w:jc w:val="both"/>
        <w:rPr>
          <w:b/>
        </w:rPr>
      </w:pPr>
    </w:p>
    <w:p w14:paraId="28F5590D" w14:textId="474CA3C2" w:rsidR="00996E11" w:rsidRPr="00996E11" w:rsidRDefault="00996E11" w:rsidP="00996E11">
      <w:pPr>
        <w:pStyle w:val="Paragraphedeliste"/>
        <w:numPr>
          <w:ilvl w:val="0"/>
          <w:numId w:val="29"/>
        </w:numPr>
        <w:jc w:val="both"/>
        <w:rPr>
          <w:sz w:val="24"/>
          <w:szCs w:val="24"/>
        </w:rPr>
      </w:pPr>
      <w:r w:rsidRPr="00996E11">
        <w:rPr>
          <w:sz w:val="24"/>
          <w:szCs w:val="24"/>
        </w:rPr>
        <w:t>Enregistrements, transmission et suivi des dépôts de demandes d'autorisations d'urbanisme, ERP, enseignes et publicités (saisie sur logiciel métier),</w:t>
      </w:r>
    </w:p>
    <w:p w14:paraId="6233269C" w14:textId="77777777" w:rsidR="00996E11" w:rsidRPr="00996E11" w:rsidRDefault="00996E11" w:rsidP="00996E11">
      <w:pPr>
        <w:jc w:val="both"/>
      </w:pPr>
    </w:p>
    <w:p w14:paraId="676617E5" w14:textId="77777777" w:rsidR="00996E11" w:rsidRPr="00996E11" w:rsidRDefault="00996E11" w:rsidP="00996E11">
      <w:pPr>
        <w:pStyle w:val="Paragraphedeliste"/>
        <w:numPr>
          <w:ilvl w:val="0"/>
          <w:numId w:val="29"/>
        </w:numPr>
        <w:jc w:val="both"/>
        <w:rPr>
          <w:sz w:val="24"/>
          <w:szCs w:val="24"/>
        </w:rPr>
      </w:pPr>
      <w:r w:rsidRPr="00996E11">
        <w:rPr>
          <w:sz w:val="24"/>
          <w:szCs w:val="24"/>
        </w:rPr>
        <w:t>Préparation des dossiers entrants (tamponnage, vérification et mise en forme)</w:t>
      </w:r>
    </w:p>
    <w:p w14:paraId="52AF93AB" w14:textId="21BD6DFC" w:rsidR="00996E11" w:rsidRPr="00996E11" w:rsidRDefault="00996E11" w:rsidP="00996E11">
      <w:pPr>
        <w:pStyle w:val="Paragraphedeliste"/>
        <w:numPr>
          <w:ilvl w:val="0"/>
          <w:numId w:val="29"/>
        </w:numPr>
        <w:jc w:val="both"/>
        <w:rPr>
          <w:sz w:val="24"/>
          <w:szCs w:val="24"/>
        </w:rPr>
      </w:pPr>
      <w:r w:rsidRPr="00996E11">
        <w:rPr>
          <w:sz w:val="24"/>
          <w:szCs w:val="24"/>
        </w:rPr>
        <w:t>Gestion des notifications (récépissés de dépôts, demandes de pièces, délais d’instruction, arrêtés, …)</w:t>
      </w:r>
    </w:p>
    <w:p w14:paraId="7B311D0F" w14:textId="77777777" w:rsidR="00996E11" w:rsidRPr="00996E11" w:rsidRDefault="00996E11" w:rsidP="00996E11">
      <w:pPr>
        <w:jc w:val="both"/>
      </w:pPr>
    </w:p>
    <w:p w14:paraId="34C0DB0B" w14:textId="2634B15A" w:rsidR="00996E11" w:rsidRPr="00996E11" w:rsidRDefault="00996E11" w:rsidP="00996E11">
      <w:pPr>
        <w:pStyle w:val="Paragraphedeliste"/>
        <w:numPr>
          <w:ilvl w:val="0"/>
          <w:numId w:val="29"/>
        </w:numPr>
        <w:jc w:val="both"/>
        <w:rPr>
          <w:sz w:val="24"/>
          <w:szCs w:val="24"/>
        </w:rPr>
      </w:pPr>
      <w:r w:rsidRPr="00996E11">
        <w:rPr>
          <w:sz w:val="24"/>
          <w:szCs w:val="24"/>
        </w:rPr>
        <w:t>Consultation des services extérieurs</w:t>
      </w:r>
    </w:p>
    <w:p w14:paraId="4E84888F" w14:textId="77777777" w:rsidR="00996E11" w:rsidRPr="00996E11" w:rsidRDefault="00996E11" w:rsidP="00996E11">
      <w:pPr>
        <w:jc w:val="both"/>
      </w:pPr>
    </w:p>
    <w:p w14:paraId="659FF941" w14:textId="4D77BF00" w:rsidR="00996E11" w:rsidRPr="00996E11" w:rsidRDefault="00996E11" w:rsidP="00996E11">
      <w:pPr>
        <w:pStyle w:val="Paragraphedeliste"/>
        <w:numPr>
          <w:ilvl w:val="0"/>
          <w:numId w:val="29"/>
        </w:numPr>
        <w:jc w:val="both"/>
        <w:rPr>
          <w:sz w:val="24"/>
          <w:szCs w:val="24"/>
        </w:rPr>
      </w:pPr>
      <w:r w:rsidRPr="00996E11">
        <w:rPr>
          <w:sz w:val="24"/>
          <w:szCs w:val="24"/>
        </w:rPr>
        <w:t>Gestion des dossiers après décision (notification au pétitionnaire, transmission contrôle de la légalité, classement...)</w:t>
      </w:r>
    </w:p>
    <w:p w14:paraId="05E72FCE" w14:textId="77777777" w:rsidR="00996E11" w:rsidRPr="00996E11" w:rsidRDefault="00996E11" w:rsidP="00996E11">
      <w:pPr>
        <w:jc w:val="both"/>
      </w:pPr>
    </w:p>
    <w:p w14:paraId="452A1EA9" w14:textId="77777777" w:rsidR="00996E11" w:rsidRPr="00996E11" w:rsidRDefault="00996E11" w:rsidP="00996E11">
      <w:pPr>
        <w:pStyle w:val="Paragraphedeliste"/>
        <w:numPr>
          <w:ilvl w:val="0"/>
          <w:numId w:val="29"/>
        </w:numPr>
        <w:jc w:val="both"/>
        <w:rPr>
          <w:sz w:val="24"/>
          <w:szCs w:val="24"/>
        </w:rPr>
      </w:pPr>
      <w:r w:rsidRPr="00996E11">
        <w:rPr>
          <w:sz w:val="24"/>
          <w:szCs w:val="24"/>
        </w:rPr>
        <w:t>Gestion des dossiers fiscaux (préparation et transmission au service des taxes)</w:t>
      </w:r>
    </w:p>
    <w:p w14:paraId="7BE71062" w14:textId="1121AC48" w:rsidR="00996E11" w:rsidRPr="00996E11" w:rsidRDefault="00996E11" w:rsidP="00996E11">
      <w:pPr>
        <w:pStyle w:val="Paragraphedeliste"/>
        <w:numPr>
          <w:ilvl w:val="0"/>
          <w:numId w:val="29"/>
        </w:numPr>
        <w:jc w:val="both"/>
        <w:rPr>
          <w:sz w:val="24"/>
          <w:szCs w:val="24"/>
        </w:rPr>
      </w:pPr>
      <w:r w:rsidRPr="00996E11">
        <w:rPr>
          <w:sz w:val="24"/>
          <w:szCs w:val="24"/>
        </w:rPr>
        <w:t>Gestion de l’affichage</w:t>
      </w:r>
    </w:p>
    <w:p w14:paraId="53DB13B5" w14:textId="77777777" w:rsidR="00996E11" w:rsidRPr="00996E11" w:rsidRDefault="00996E11" w:rsidP="00996E11">
      <w:pPr>
        <w:jc w:val="both"/>
      </w:pPr>
    </w:p>
    <w:p w14:paraId="6A6C7B61" w14:textId="168FE085" w:rsidR="00996E11" w:rsidRPr="00996E11" w:rsidRDefault="00996E11" w:rsidP="00996E11">
      <w:pPr>
        <w:pStyle w:val="Paragraphedeliste"/>
        <w:numPr>
          <w:ilvl w:val="0"/>
          <w:numId w:val="29"/>
        </w:numPr>
        <w:jc w:val="both"/>
        <w:rPr>
          <w:sz w:val="24"/>
          <w:szCs w:val="24"/>
        </w:rPr>
      </w:pPr>
      <w:r w:rsidRPr="00996E11">
        <w:rPr>
          <w:sz w:val="24"/>
          <w:szCs w:val="24"/>
        </w:rPr>
        <w:t>Mise à jour des tableaux de bord et suivi des délais,</w:t>
      </w:r>
    </w:p>
    <w:p w14:paraId="28A51906" w14:textId="77777777" w:rsidR="00996E11" w:rsidRPr="00996E11" w:rsidRDefault="00996E11" w:rsidP="00996E11">
      <w:pPr>
        <w:jc w:val="both"/>
      </w:pPr>
    </w:p>
    <w:p w14:paraId="5EC63B23" w14:textId="033A1D50" w:rsidR="00996E11" w:rsidRPr="00996E11" w:rsidRDefault="00996E11" w:rsidP="00996E11">
      <w:pPr>
        <w:pStyle w:val="Paragraphedeliste"/>
        <w:numPr>
          <w:ilvl w:val="0"/>
          <w:numId w:val="29"/>
        </w:numPr>
        <w:jc w:val="both"/>
        <w:rPr>
          <w:sz w:val="24"/>
          <w:szCs w:val="24"/>
        </w:rPr>
      </w:pPr>
      <w:r w:rsidRPr="00996E11">
        <w:rPr>
          <w:sz w:val="24"/>
          <w:szCs w:val="24"/>
        </w:rPr>
        <w:t>Secrétariat des instructeurs du droit des sols (prise des appels, prise de rendez-vous, renseignement sur l'état d'avancement des dossiers en cours, …)</w:t>
      </w:r>
    </w:p>
    <w:p w14:paraId="72FCD4F3" w14:textId="77777777" w:rsidR="00996E11" w:rsidRPr="00996E11" w:rsidRDefault="00996E11" w:rsidP="00996E11">
      <w:pPr>
        <w:jc w:val="both"/>
      </w:pPr>
    </w:p>
    <w:p w14:paraId="75D79410" w14:textId="0786FB6D" w:rsidR="00996E11" w:rsidRPr="00996E11" w:rsidRDefault="00996E11" w:rsidP="00996E11">
      <w:pPr>
        <w:pStyle w:val="Paragraphedeliste"/>
        <w:numPr>
          <w:ilvl w:val="0"/>
          <w:numId w:val="29"/>
        </w:numPr>
        <w:jc w:val="both"/>
        <w:rPr>
          <w:sz w:val="24"/>
          <w:szCs w:val="24"/>
        </w:rPr>
      </w:pPr>
      <w:r w:rsidRPr="00996E11">
        <w:rPr>
          <w:sz w:val="24"/>
          <w:szCs w:val="24"/>
        </w:rPr>
        <w:t>Archivage, classement des différents documents </w:t>
      </w:r>
    </w:p>
    <w:p w14:paraId="60683ED1" w14:textId="77777777" w:rsidR="00996E11" w:rsidRPr="00996E11" w:rsidRDefault="00996E11" w:rsidP="00996E11">
      <w:pPr>
        <w:jc w:val="both"/>
      </w:pPr>
    </w:p>
    <w:p w14:paraId="6A582EA8" w14:textId="6957713D" w:rsidR="00996E11" w:rsidRDefault="00996E11" w:rsidP="00996E11">
      <w:pPr>
        <w:pStyle w:val="Paragraphedeliste"/>
        <w:numPr>
          <w:ilvl w:val="0"/>
          <w:numId w:val="29"/>
        </w:numPr>
        <w:jc w:val="both"/>
        <w:rPr>
          <w:rStyle w:val="apple-converted-space"/>
          <w:sz w:val="24"/>
          <w:szCs w:val="24"/>
        </w:rPr>
      </w:pPr>
      <w:r w:rsidRPr="00996E11">
        <w:rPr>
          <w:sz w:val="24"/>
          <w:szCs w:val="24"/>
        </w:rPr>
        <w:t>Peut être amené́ à assurer l'accueil téléphonique et physique du service</w:t>
      </w:r>
      <w:r w:rsidRPr="00996E11">
        <w:rPr>
          <w:rStyle w:val="apple-converted-space"/>
          <w:sz w:val="24"/>
          <w:szCs w:val="24"/>
        </w:rPr>
        <w:t> </w:t>
      </w:r>
    </w:p>
    <w:p w14:paraId="4A87BD04" w14:textId="77777777" w:rsidR="00A87664" w:rsidRPr="00A87664" w:rsidRDefault="00A87664" w:rsidP="00A87664">
      <w:pPr>
        <w:pStyle w:val="Paragraphedeliste"/>
        <w:rPr>
          <w:sz w:val="24"/>
          <w:szCs w:val="24"/>
        </w:rPr>
      </w:pPr>
    </w:p>
    <w:p w14:paraId="5AA01663" w14:textId="295D42E8" w:rsidR="00A87664" w:rsidRDefault="00A87664" w:rsidP="00A87664">
      <w:pPr>
        <w:pStyle w:val="Paragraphedeliste"/>
        <w:jc w:val="both"/>
        <w:rPr>
          <w:sz w:val="24"/>
          <w:szCs w:val="24"/>
        </w:rPr>
      </w:pPr>
    </w:p>
    <w:p w14:paraId="79DC865C" w14:textId="77777777" w:rsidR="00A87664" w:rsidRPr="00996E11" w:rsidRDefault="00A87664" w:rsidP="00A87664">
      <w:pPr>
        <w:pStyle w:val="Paragraphedeliste"/>
        <w:jc w:val="both"/>
        <w:rPr>
          <w:sz w:val="24"/>
          <w:szCs w:val="24"/>
        </w:rPr>
      </w:pPr>
    </w:p>
    <w:p w14:paraId="46ADFF1F" w14:textId="74D11C0B" w:rsidR="00FC5893" w:rsidRPr="00996E11" w:rsidRDefault="00FC5893" w:rsidP="00410DE8">
      <w:pPr>
        <w:jc w:val="both"/>
      </w:pPr>
    </w:p>
    <w:p w14:paraId="0278FF9D" w14:textId="43A3C563" w:rsidR="00B33BA8" w:rsidRPr="00A87664" w:rsidRDefault="00B33BA8" w:rsidP="00410DE8">
      <w:pPr>
        <w:jc w:val="both"/>
        <w:rPr>
          <w:b/>
          <w:bCs/>
        </w:rPr>
      </w:pPr>
      <w:r w:rsidRPr="00A87664">
        <w:rPr>
          <w:b/>
          <w:bCs/>
          <w:u w:val="single"/>
        </w:rPr>
        <w:t>Profil</w:t>
      </w:r>
    </w:p>
    <w:p w14:paraId="1A5B1AFF" w14:textId="3F647A0C" w:rsidR="00B33BA8" w:rsidRPr="00410DE8" w:rsidRDefault="00B33BA8" w:rsidP="007E6683"/>
    <w:p w14:paraId="6A1F3E91" w14:textId="77777777" w:rsidR="00A87664" w:rsidRPr="00A87664" w:rsidRDefault="001757C7" w:rsidP="00410DE8">
      <w:pPr>
        <w:jc w:val="both"/>
        <w:rPr>
          <w:b/>
          <w:bCs/>
        </w:rPr>
      </w:pPr>
      <w:bookmarkStart w:id="0" w:name="_Hlk100066350"/>
      <w:r w:rsidRPr="00410DE8">
        <w:rPr>
          <w:b/>
          <w:bCs/>
        </w:rPr>
        <w:t xml:space="preserve">Compétences </w:t>
      </w:r>
      <w:r w:rsidR="00A87664" w:rsidRPr="00A87664">
        <w:rPr>
          <w:b/>
          <w:bCs/>
        </w:rPr>
        <w:t xml:space="preserve">et qualifications requises </w:t>
      </w:r>
    </w:p>
    <w:p w14:paraId="449263E2" w14:textId="2AEF6158" w:rsidR="00A87664" w:rsidRPr="00A87664" w:rsidRDefault="00A87664" w:rsidP="00A87664">
      <w:pPr>
        <w:jc w:val="both"/>
      </w:pPr>
      <w:r>
        <w:t>C</w:t>
      </w:r>
      <w:r w:rsidRPr="00A87664">
        <w:t>onnaissance de l’environnement institutionnel, des collectivités locales</w:t>
      </w:r>
    </w:p>
    <w:p w14:paraId="3F0EB5E9" w14:textId="4DC9F38F" w:rsidR="00A87664" w:rsidRPr="00A87664" w:rsidRDefault="00A87664" w:rsidP="00A87664">
      <w:pPr>
        <w:jc w:val="both"/>
      </w:pPr>
      <w:r>
        <w:lastRenderedPageBreak/>
        <w:t>C</w:t>
      </w:r>
      <w:r w:rsidRPr="00A87664">
        <w:t>onnaissance en urbanisme appréciée</w:t>
      </w:r>
    </w:p>
    <w:p w14:paraId="32657932" w14:textId="71DE0561" w:rsidR="00A87664" w:rsidRPr="00A87664" w:rsidRDefault="00A87664" w:rsidP="00A87664">
      <w:pPr>
        <w:jc w:val="both"/>
      </w:pPr>
      <w:r>
        <w:t>M</w:t>
      </w:r>
      <w:r w:rsidRPr="00A87664">
        <w:t xml:space="preserve">aîtrise des outils bureautiques et informatiques (Pack Office, logiciel métier « </w:t>
      </w:r>
      <w:proofErr w:type="spellStart"/>
      <w:r w:rsidRPr="00A87664">
        <w:t>CartADS</w:t>
      </w:r>
      <w:proofErr w:type="spellEnd"/>
      <w:r w:rsidRPr="00A87664">
        <w:t> » …)</w:t>
      </w:r>
    </w:p>
    <w:p w14:paraId="16700359" w14:textId="28BBB819" w:rsidR="001757C7" w:rsidRPr="00410DE8" w:rsidRDefault="001757C7" w:rsidP="00410DE8">
      <w:pPr>
        <w:jc w:val="both"/>
      </w:pPr>
    </w:p>
    <w:p w14:paraId="623D3496" w14:textId="77777777" w:rsidR="001757C7" w:rsidRPr="00410DE8" w:rsidRDefault="001757C7" w:rsidP="00410DE8">
      <w:pPr>
        <w:jc w:val="both"/>
      </w:pPr>
    </w:p>
    <w:p w14:paraId="44F97DA9" w14:textId="77777777" w:rsidR="00952119" w:rsidRDefault="00952119" w:rsidP="00410DE8">
      <w:pPr>
        <w:jc w:val="both"/>
        <w:rPr>
          <w:rFonts w:eastAsia="Calibri"/>
          <w:b/>
          <w:szCs w:val="22"/>
          <w:lang w:eastAsia="en-US"/>
        </w:rPr>
      </w:pPr>
      <w:r w:rsidRPr="00952119">
        <w:rPr>
          <w:b/>
          <w:bCs/>
        </w:rPr>
        <w:t>Compétences/qualités (savoir-faire)</w:t>
      </w:r>
      <w:r w:rsidRPr="00952119">
        <w:rPr>
          <w:rFonts w:eastAsia="Calibri"/>
          <w:b/>
          <w:szCs w:val="22"/>
          <w:lang w:eastAsia="en-US"/>
        </w:rPr>
        <w:t> </w:t>
      </w:r>
    </w:p>
    <w:p w14:paraId="1988EC0E" w14:textId="77777777" w:rsidR="00952119" w:rsidRPr="00952119" w:rsidRDefault="001757C7" w:rsidP="00952119">
      <w:pPr>
        <w:jc w:val="both"/>
      </w:pPr>
      <w:r w:rsidRPr="00410DE8">
        <w:t xml:space="preserve">Rigueur et </w:t>
      </w:r>
      <w:r w:rsidR="00952119" w:rsidRPr="00952119">
        <w:t>organisation</w:t>
      </w:r>
    </w:p>
    <w:p w14:paraId="34D49F57" w14:textId="6061B533" w:rsidR="00952119" w:rsidRPr="00952119" w:rsidRDefault="00952119" w:rsidP="00952119">
      <w:pPr>
        <w:jc w:val="both"/>
      </w:pPr>
      <w:r w:rsidRPr="00952119">
        <w:t>Sens du service public</w:t>
      </w:r>
    </w:p>
    <w:p w14:paraId="5BF1A6AB" w14:textId="57DABC56" w:rsidR="00952119" w:rsidRPr="00952119" w:rsidRDefault="00952119" w:rsidP="00952119">
      <w:pPr>
        <w:jc w:val="both"/>
      </w:pPr>
      <w:r w:rsidRPr="00952119">
        <w:t>Discrétion</w:t>
      </w:r>
    </w:p>
    <w:p w14:paraId="6093D4B2" w14:textId="00C1FF26" w:rsidR="00952119" w:rsidRPr="00952119" w:rsidRDefault="00952119" w:rsidP="00952119">
      <w:pPr>
        <w:jc w:val="both"/>
      </w:pPr>
      <w:r w:rsidRPr="00952119">
        <w:t>Travail en équipe et en autonomie</w:t>
      </w:r>
    </w:p>
    <w:p w14:paraId="3E0FA8DB" w14:textId="405DEC8D" w:rsidR="007E6683" w:rsidRPr="00952119" w:rsidRDefault="00952119" w:rsidP="00952119">
      <w:pPr>
        <w:jc w:val="both"/>
      </w:pPr>
      <w:r w:rsidRPr="00952119">
        <w:t>Ponctualité et assiduité</w:t>
      </w:r>
      <w:r w:rsidR="001757C7" w:rsidRPr="00410DE8">
        <w:cr/>
      </w:r>
      <w:bookmarkEnd w:id="0"/>
    </w:p>
    <w:p w14:paraId="72579826" w14:textId="77777777" w:rsidR="00CA2953" w:rsidRPr="00410DE8" w:rsidRDefault="00CA2953" w:rsidP="007E6683"/>
    <w:p w14:paraId="34275F1C" w14:textId="110082EC" w:rsidR="00FB497B" w:rsidRPr="00410DE8" w:rsidRDefault="00C874BD" w:rsidP="00DF5CB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410DE8">
        <w:rPr>
          <w:b/>
          <w:bCs/>
          <w:color w:val="000000"/>
          <w:sz w:val="28"/>
          <w:szCs w:val="28"/>
          <w:u w:val="single"/>
        </w:rPr>
        <w:t>Organisation du travail</w:t>
      </w:r>
    </w:p>
    <w:p w14:paraId="7A3744D2" w14:textId="453A3B5B" w:rsidR="00C874BD" w:rsidRPr="00410DE8" w:rsidRDefault="00C874BD" w:rsidP="00C874BD">
      <w:pPr>
        <w:pStyle w:val="Paragraphedeliste"/>
        <w:numPr>
          <w:ilvl w:val="0"/>
          <w:numId w:val="10"/>
        </w:numPr>
        <w:adjustRightInd w:val="0"/>
        <w:jc w:val="both"/>
        <w:rPr>
          <w:color w:val="000000"/>
          <w:sz w:val="24"/>
          <w:szCs w:val="24"/>
        </w:rPr>
      </w:pPr>
      <w:r w:rsidRPr="00410DE8">
        <w:rPr>
          <w:color w:val="000000"/>
          <w:sz w:val="24"/>
          <w:szCs w:val="24"/>
        </w:rPr>
        <w:t>Temps complet</w:t>
      </w:r>
    </w:p>
    <w:p w14:paraId="7E33BD81" w14:textId="6B1B322A" w:rsidR="00D52F9E" w:rsidRPr="00410DE8" w:rsidRDefault="00C874BD" w:rsidP="00477537">
      <w:pPr>
        <w:pStyle w:val="Paragraphedeliste"/>
        <w:numPr>
          <w:ilvl w:val="0"/>
          <w:numId w:val="10"/>
        </w:numPr>
        <w:adjustRightInd w:val="0"/>
        <w:jc w:val="both"/>
        <w:rPr>
          <w:color w:val="000000"/>
          <w:sz w:val="24"/>
          <w:szCs w:val="24"/>
        </w:rPr>
      </w:pPr>
      <w:r w:rsidRPr="00410DE8">
        <w:rPr>
          <w:color w:val="000000"/>
          <w:sz w:val="24"/>
          <w:szCs w:val="24"/>
        </w:rPr>
        <w:t xml:space="preserve">38 </w:t>
      </w:r>
      <w:r w:rsidR="0013717E" w:rsidRPr="00410DE8">
        <w:rPr>
          <w:color w:val="000000"/>
          <w:sz w:val="24"/>
          <w:szCs w:val="24"/>
        </w:rPr>
        <w:t>heures</w:t>
      </w:r>
      <w:r w:rsidRPr="00410DE8">
        <w:rPr>
          <w:color w:val="000000"/>
          <w:sz w:val="24"/>
          <w:szCs w:val="24"/>
        </w:rPr>
        <w:t xml:space="preserve"> hebdomadaires</w:t>
      </w:r>
      <w:r w:rsidR="0013717E" w:rsidRPr="00410DE8">
        <w:rPr>
          <w:color w:val="000000"/>
          <w:sz w:val="24"/>
          <w:szCs w:val="24"/>
        </w:rPr>
        <w:t>, 32 jours de congés annuels et 10,5 jours de RTT</w:t>
      </w:r>
    </w:p>
    <w:p w14:paraId="7724013F" w14:textId="77777777" w:rsidR="0013717E" w:rsidRPr="00410DE8" w:rsidRDefault="0013717E" w:rsidP="001757C7">
      <w:pPr>
        <w:pStyle w:val="Paragraphedeliste"/>
        <w:adjustRightInd w:val="0"/>
        <w:ind w:left="1068"/>
        <w:jc w:val="both"/>
        <w:rPr>
          <w:color w:val="000000"/>
          <w:sz w:val="24"/>
          <w:szCs w:val="24"/>
        </w:rPr>
      </w:pPr>
    </w:p>
    <w:p w14:paraId="61B531F1" w14:textId="77777777" w:rsidR="00D52F9E" w:rsidRPr="00410DE8" w:rsidRDefault="001816DF" w:rsidP="00DF5CB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410DE8">
        <w:rPr>
          <w:b/>
          <w:bCs/>
          <w:color w:val="000000"/>
          <w:sz w:val="28"/>
          <w:szCs w:val="28"/>
          <w:u w:val="single"/>
        </w:rPr>
        <w:t>Rémunération</w:t>
      </w:r>
      <w:r w:rsidR="00D52F9E" w:rsidRPr="00410DE8">
        <w:rPr>
          <w:b/>
          <w:bCs/>
          <w:color w:val="000000"/>
          <w:sz w:val="28"/>
          <w:szCs w:val="28"/>
          <w:u w:val="single"/>
        </w:rPr>
        <w:t> et autres avantages</w:t>
      </w:r>
    </w:p>
    <w:p w14:paraId="1C34B7A2" w14:textId="4E86C2E5" w:rsidR="00D52F9E" w:rsidRPr="00410DE8" w:rsidRDefault="00D52F9E" w:rsidP="00D52F9E">
      <w:pPr>
        <w:pStyle w:val="Paragraphedeliste"/>
        <w:numPr>
          <w:ilvl w:val="0"/>
          <w:numId w:val="14"/>
        </w:numPr>
        <w:adjustRightInd w:val="0"/>
        <w:jc w:val="both"/>
        <w:rPr>
          <w:color w:val="000000"/>
          <w:sz w:val="24"/>
          <w:szCs w:val="24"/>
        </w:rPr>
      </w:pPr>
      <w:r w:rsidRPr="00410DE8">
        <w:rPr>
          <w:color w:val="000000"/>
          <w:sz w:val="24"/>
          <w:szCs w:val="24"/>
        </w:rPr>
        <w:t>Rémunération statutaire ou négociable selon profil</w:t>
      </w:r>
      <w:r w:rsidR="001816DF" w:rsidRPr="00410DE8">
        <w:rPr>
          <w:color w:val="000000"/>
          <w:sz w:val="24"/>
          <w:szCs w:val="24"/>
        </w:rPr>
        <w:t xml:space="preserve"> + </w:t>
      </w:r>
      <w:r w:rsidRPr="00410DE8">
        <w:rPr>
          <w:color w:val="000000"/>
          <w:sz w:val="24"/>
          <w:szCs w:val="24"/>
        </w:rPr>
        <w:t>prime annuel</w:t>
      </w:r>
      <w:r w:rsidR="001816DF" w:rsidRPr="00410DE8">
        <w:rPr>
          <w:color w:val="000000"/>
          <w:sz w:val="24"/>
          <w:szCs w:val="24"/>
        </w:rPr>
        <w:t xml:space="preserve"> </w:t>
      </w:r>
    </w:p>
    <w:p w14:paraId="5D60D445" w14:textId="28FEBB45" w:rsidR="001816DF" w:rsidRPr="00410DE8" w:rsidRDefault="0081595C" w:rsidP="0010797A">
      <w:pPr>
        <w:pStyle w:val="Paragraphedeliste"/>
        <w:numPr>
          <w:ilvl w:val="0"/>
          <w:numId w:val="14"/>
        </w:numPr>
        <w:adjustRightInd w:val="0"/>
        <w:jc w:val="both"/>
        <w:rPr>
          <w:color w:val="000000"/>
          <w:sz w:val="24"/>
          <w:szCs w:val="24"/>
        </w:rPr>
      </w:pPr>
      <w:r w:rsidRPr="00410DE8">
        <w:rPr>
          <w:color w:val="000000"/>
          <w:sz w:val="24"/>
          <w:szCs w:val="24"/>
        </w:rPr>
        <w:t>Comité d’entreprise (</w:t>
      </w:r>
      <w:proofErr w:type="spellStart"/>
      <w:r w:rsidR="0010797A" w:rsidRPr="00410DE8">
        <w:rPr>
          <w:color w:val="000000"/>
          <w:sz w:val="24"/>
          <w:szCs w:val="24"/>
        </w:rPr>
        <w:t>Plurelya</w:t>
      </w:r>
      <w:proofErr w:type="spellEnd"/>
      <w:r w:rsidR="00B2139F" w:rsidRPr="00410DE8">
        <w:rPr>
          <w:color w:val="000000"/>
          <w:sz w:val="24"/>
          <w:szCs w:val="24"/>
        </w:rPr>
        <w:t xml:space="preserve"> : </w:t>
      </w:r>
      <w:r w:rsidR="0010797A" w:rsidRPr="00410DE8">
        <w:rPr>
          <w:color w:val="000000"/>
          <w:sz w:val="24"/>
          <w:szCs w:val="24"/>
        </w:rPr>
        <w:t xml:space="preserve">Œuvres sociales et </w:t>
      </w:r>
      <w:r w:rsidR="00B2139F" w:rsidRPr="00410DE8">
        <w:rPr>
          <w:color w:val="000000"/>
          <w:sz w:val="24"/>
          <w:szCs w:val="24"/>
        </w:rPr>
        <w:t>culturelles de</w:t>
      </w:r>
      <w:r w:rsidR="0010797A" w:rsidRPr="00410DE8">
        <w:rPr>
          <w:color w:val="000000"/>
          <w:sz w:val="24"/>
          <w:szCs w:val="24"/>
        </w:rPr>
        <w:t xml:space="preserve"> la fonction publique </w:t>
      </w:r>
      <w:r w:rsidR="00B2139F" w:rsidRPr="00410DE8">
        <w:rPr>
          <w:color w:val="000000"/>
          <w:sz w:val="24"/>
          <w:szCs w:val="24"/>
        </w:rPr>
        <w:t>territoriale (</w:t>
      </w:r>
      <w:r w:rsidR="0010797A" w:rsidRPr="00410DE8">
        <w:rPr>
          <w:color w:val="000000"/>
          <w:sz w:val="24"/>
          <w:szCs w:val="24"/>
        </w:rPr>
        <w:t>sous conditions)</w:t>
      </w:r>
      <w:r w:rsidRPr="00410DE8">
        <w:rPr>
          <w:color w:val="000000"/>
          <w:sz w:val="24"/>
          <w:szCs w:val="24"/>
        </w:rPr>
        <w:t>)</w:t>
      </w:r>
    </w:p>
    <w:p w14:paraId="42EA966D" w14:textId="77777777" w:rsidR="0010797A" w:rsidRPr="00410DE8" w:rsidRDefault="0010797A" w:rsidP="00B2139F">
      <w:pPr>
        <w:pStyle w:val="Paragraphedeliste"/>
        <w:adjustRightInd w:val="0"/>
        <w:ind w:left="1068"/>
        <w:jc w:val="both"/>
        <w:rPr>
          <w:color w:val="000000"/>
          <w:sz w:val="24"/>
          <w:szCs w:val="24"/>
        </w:rPr>
      </w:pPr>
    </w:p>
    <w:p w14:paraId="25894961" w14:textId="42D136F9" w:rsidR="00D52F9E" w:rsidRPr="00410DE8" w:rsidRDefault="00D52F9E" w:rsidP="0013717E">
      <w:pPr>
        <w:adjustRightInd w:val="0"/>
        <w:ind w:left="708"/>
        <w:jc w:val="both"/>
        <w:rPr>
          <w:color w:val="000000"/>
        </w:rPr>
      </w:pPr>
    </w:p>
    <w:p w14:paraId="6F36BDCE" w14:textId="221C6F64" w:rsidR="0013717E" w:rsidRPr="00410DE8" w:rsidRDefault="0013717E" w:rsidP="0013717E">
      <w:pPr>
        <w:adjustRightInd w:val="0"/>
        <w:ind w:left="708"/>
        <w:jc w:val="both"/>
        <w:rPr>
          <w:color w:val="000000"/>
        </w:rPr>
      </w:pPr>
    </w:p>
    <w:p w14:paraId="37EA0401" w14:textId="77777777" w:rsidR="0013717E" w:rsidRPr="00410DE8" w:rsidRDefault="0013717E" w:rsidP="0013717E">
      <w:pPr>
        <w:adjustRightInd w:val="0"/>
        <w:ind w:left="708"/>
        <w:jc w:val="both"/>
        <w:rPr>
          <w:color w:val="000000"/>
        </w:rPr>
      </w:pPr>
    </w:p>
    <w:p w14:paraId="66BC3846" w14:textId="4A8B477D" w:rsidR="00E426BC" w:rsidRPr="00410DE8" w:rsidRDefault="00E426BC" w:rsidP="00DF5CBA">
      <w:pPr>
        <w:jc w:val="both"/>
      </w:pPr>
      <w:r w:rsidRPr="00410DE8">
        <w:t xml:space="preserve">Merci d’adresser votre lettre de motivation et CV à Monsieur le Maire, 16 rue Gambetta, </w:t>
      </w:r>
      <w:r w:rsidR="00D55444" w:rsidRPr="00410DE8">
        <w:t>CS 80330, 78800</w:t>
      </w:r>
      <w:r w:rsidRPr="00410DE8">
        <w:t xml:space="preserve"> Houilles ou par mail : </w:t>
      </w:r>
      <w:hyperlink r:id="rId8" w:history="1">
        <w:r w:rsidR="00977FB0" w:rsidRPr="006640FE">
          <w:rPr>
            <w:rStyle w:val="Lienhypertexte"/>
          </w:rPr>
          <w:t>emploi@ville-houilles.fr</w:t>
        </w:r>
      </w:hyperlink>
    </w:p>
    <w:p w14:paraId="5DC7D422" w14:textId="77777777" w:rsidR="009D04A1" w:rsidRPr="007A30BC" w:rsidRDefault="009D04A1" w:rsidP="00E426BC">
      <w:pPr>
        <w:autoSpaceDE w:val="0"/>
        <w:autoSpaceDN w:val="0"/>
        <w:adjustRightInd w:val="0"/>
        <w:rPr>
          <w:sz w:val="22"/>
          <w:szCs w:val="22"/>
        </w:rPr>
      </w:pPr>
    </w:p>
    <w:sectPr w:rsidR="009D04A1" w:rsidRPr="007A30BC" w:rsidSect="00897E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79DB" w14:textId="77777777" w:rsidR="00E76B58" w:rsidRDefault="00E76B58" w:rsidP="00DF5CBA">
      <w:r>
        <w:separator/>
      </w:r>
    </w:p>
  </w:endnote>
  <w:endnote w:type="continuationSeparator" w:id="0">
    <w:p w14:paraId="1C082F3C" w14:textId="77777777" w:rsidR="00E76B58" w:rsidRDefault="00E76B58" w:rsidP="00DF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FC1C" w14:textId="77777777" w:rsidR="00E76B58" w:rsidRDefault="00E76B58" w:rsidP="00DF5CBA">
      <w:r>
        <w:separator/>
      </w:r>
    </w:p>
  </w:footnote>
  <w:footnote w:type="continuationSeparator" w:id="0">
    <w:p w14:paraId="348AB3B6" w14:textId="77777777" w:rsidR="00E76B58" w:rsidRDefault="00E76B58" w:rsidP="00DF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DB45" w14:textId="1FEB6055" w:rsidR="00E76B58" w:rsidRDefault="00E76B58">
    <w:pPr>
      <w:pStyle w:val="En-tte"/>
    </w:pPr>
  </w:p>
  <w:p w14:paraId="198FBC2A" w14:textId="23DB69C2" w:rsidR="00E76B58" w:rsidRDefault="00291F12" w:rsidP="00AD748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EDA43" wp14:editId="662CFF82">
          <wp:simplePos x="0" y="0"/>
          <wp:positionH relativeFrom="column">
            <wp:posOffset>2532472</wp:posOffset>
          </wp:positionH>
          <wp:positionV relativeFrom="paragraph">
            <wp:posOffset>108586</wp:posOffset>
          </wp:positionV>
          <wp:extent cx="710912" cy="763270"/>
          <wp:effectExtent l="0" t="0" r="0" b="0"/>
          <wp:wrapNone/>
          <wp:docPr id="3" name="Image 3" descr="H:\9 - Communication\blason&amp;Logos\BLASON VILLE\Embl Houilles texte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9 - Communication\blason&amp;Logos\BLASON VILLE\Embl Houilles texte+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07"/>
                  <a:stretch/>
                </pic:blipFill>
                <pic:spPr bwMode="auto">
                  <a:xfrm>
                    <a:off x="0" y="0"/>
                    <a:ext cx="711938" cy="764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B58">
      <w:rPr>
        <w:noProof/>
      </w:rPr>
      <w:drawing>
        <wp:inline distT="0" distB="0" distL="0" distR="0" wp14:anchorId="4236A512" wp14:editId="17F01773">
          <wp:extent cx="1028700" cy="103485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729" cy="104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E67"/>
    <w:multiLevelType w:val="hybridMultilevel"/>
    <w:tmpl w:val="E0ACD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A69"/>
    <w:multiLevelType w:val="hybridMultilevel"/>
    <w:tmpl w:val="66789D34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DC7166"/>
    <w:multiLevelType w:val="hybridMultilevel"/>
    <w:tmpl w:val="3A38F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A3958"/>
    <w:multiLevelType w:val="hybridMultilevel"/>
    <w:tmpl w:val="7012F00A"/>
    <w:lvl w:ilvl="0" w:tplc="60DC5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C70B8"/>
    <w:multiLevelType w:val="hybridMultilevel"/>
    <w:tmpl w:val="05B2E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187E"/>
    <w:multiLevelType w:val="hybridMultilevel"/>
    <w:tmpl w:val="82CAED18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F96F19"/>
    <w:multiLevelType w:val="hybridMultilevel"/>
    <w:tmpl w:val="E8080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A04A1"/>
    <w:multiLevelType w:val="hybridMultilevel"/>
    <w:tmpl w:val="E598AA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C7396"/>
    <w:multiLevelType w:val="hybridMultilevel"/>
    <w:tmpl w:val="16DC7A84"/>
    <w:lvl w:ilvl="0" w:tplc="BE86B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271B5"/>
    <w:multiLevelType w:val="hybridMultilevel"/>
    <w:tmpl w:val="E89A1A5C"/>
    <w:lvl w:ilvl="0" w:tplc="9B78DD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0268B"/>
    <w:multiLevelType w:val="hybridMultilevel"/>
    <w:tmpl w:val="A7FAD1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C08B4"/>
    <w:multiLevelType w:val="hybridMultilevel"/>
    <w:tmpl w:val="48C4FACE"/>
    <w:lvl w:ilvl="0" w:tplc="D800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A58B6"/>
    <w:multiLevelType w:val="hybridMultilevel"/>
    <w:tmpl w:val="273C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B31C3"/>
    <w:multiLevelType w:val="hybridMultilevel"/>
    <w:tmpl w:val="337097BE"/>
    <w:lvl w:ilvl="0" w:tplc="F8427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947D7"/>
    <w:multiLevelType w:val="hybridMultilevel"/>
    <w:tmpl w:val="A7B8A860"/>
    <w:lvl w:ilvl="0" w:tplc="2096A5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6A0CD4"/>
    <w:multiLevelType w:val="hybridMultilevel"/>
    <w:tmpl w:val="A176AA3E"/>
    <w:lvl w:ilvl="0" w:tplc="D800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F450F"/>
    <w:multiLevelType w:val="hybridMultilevel"/>
    <w:tmpl w:val="65888EB8"/>
    <w:lvl w:ilvl="0" w:tplc="D94CE0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9230A8"/>
    <w:multiLevelType w:val="hybridMultilevel"/>
    <w:tmpl w:val="BFA83A86"/>
    <w:lvl w:ilvl="0" w:tplc="60DC5B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048C2"/>
    <w:multiLevelType w:val="hybridMultilevel"/>
    <w:tmpl w:val="45D68D5A"/>
    <w:lvl w:ilvl="0" w:tplc="0B226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569F2"/>
    <w:multiLevelType w:val="hybridMultilevel"/>
    <w:tmpl w:val="7A0E0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A5F65"/>
    <w:multiLevelType w:val="hybridMultilevel"/>
    <w:tmpl w:val="BE0ECA9C"/>
    <w:lvl w:ilvl="0" w:tplc="BE86B7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E64B66"/>
    <w:multiLevelType w:val="multilevel"/>
    <w:tmpl w:val="AED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F220E4"/>
    <w:multiLevelType w:val="hybridMultilevel"/>
    <w:tmpl w:val="26085726"/>
    <w:lvl w:ilvl="0" w:tplc="0B226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9338D"/>
    <w:multiLevelType w:val="hybridMultilevel"/>
    <w:tmpl w:val="6964B57C"/>
    <w:lvl w:ilvl="0" w:tplc="BE86B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A4C2C"/>
    <w:multiLevelType w:val="hybridMultilevel"/>
    <w:tmpl w:val="D65E73CE"/>
    <w:lvl w:ilvl="0" w:tplc="BE86B7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B57452"/>
    <w:multiLevelType w:val="hybridMultilevel"/>
    <w:tmpl w:val="134A5E12"/>
    <w:lvl w:ilvl="0" w:tplc="BE80C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07C09"/>
    <w:multiLevelType w:val="hybridMultilevel"/>
    <w:tmpl w:val="8208F5FE"/>
    <w:lvl w:ilvl="0" w:tplc="BE86B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2506F"/>
    <w:multiLevelType w:val="hybridMultilevel"/>
    <w:tmpl w:val="DAFA5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412666"/>
    <w:multiLevelType w:val="hybridMultilevel"/>
    <w:tmpl w:val="9D9A91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2972751">
    <w:abstractNumId w:val="3"/>
  </w:num>
  <w:num w:numId="2" w16cid:durableId="5990703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522929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33205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82548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8791131">
    <w:abstractNumId w:val="9"/>
  </w:num>
  <w:num w:numId="7" w16cid:durableId="1609434250">
    <w:abstractNumId w:val="28"/>
  </w:num>
  <w:num w:numId="8" w16cid:durableId="2106462312">
    <w:abstractNumId w:val="7"/>
  </w:num>
  <w:num w:numId="9" w16cid:durableId="1806968886">
    <w:abstractNumId w:val="16"/>
  </w:num>
  <w:num w:numId="10" w16cid:durableId="279726416">
    <w:abstractNumId w:val="1"/>
  </w:num>
  <w:num w:numId="11" w16cid:durableId="1563176926">
    <w:abstractNumId w:val="13"/>
  </w:num>
  <w:num w:numId="12" w16cid:durableId="879510394">
    <w:abstractNumId w:val="10"/>
  </w:num>
  <w:num w:numId="13" w16cid:durableId="371614112">
    <w:abstractNumId w:val="20"/>
  </w:num>
  <w:num w:numId="14" w16cid:durableId="964771250">
    <w:abstractNumId w:val="5"/>
  </w:num>
  <w:num w:numId="15" w16cid:durableId="1485510247">
    <w:abstractNumId w:val="21"/>
  </w:num>
  <w:num w:numId="16" w16cid:durableId="2081444679">
    <w:abstractNumId w:val="0"/>
  </w:num>
  <w:num w:numId="17" w16cid:durableId="882864493">
    <w:abstractNumId w:val="8"/>
  </w:num>
  <w:num w:numId="18" w16cid:durableId="1421216652">
    <w:abstractNumId w:val="18"/>
  </w:num>
  <w:num w:numId="19" w16cid:durableId="1503005421">
    <w:abstractNumId w:val="14"/>
  </w:num>
  <w:num w:numId="20" w16cid:durableId="740755412">
    <w:abstractNumId w:val="17"/>
  </w:num>
  <w:num w:numId="21" w16cid:durableId="877544031">
    <w:abstractNumId w:val="22"/>
  </w:num>
  <w:num w:numId="22" w16cid:durableId="1554391681">
    <w:abstractNumId w:val="19"/>
  </w:num>
  <w:num w:numId="23" w16cid:durableId="897520737">
    <w:abstractNumId w:val="26"/>
  </w:num>
  <w:num w:numId="24" w16cid:durableId="754011136">
    <w:abstractNumId w:val="24"/>
  </w:num>
  <w:num w:numId="25" w16cid:durableId="175847316">
    <w:abstractNumId w:val="23"/>
  </w:num>
  <w:num w:numId="26" w16cid:durableId="1683703442">
    <w:abstractNumId w:val="4"/>
  </w:num>
  <w:num w:numId="27" w16cid:durableId="65760459">
    <w:abstractNumId w:val="25"/>
  </w:num>
  <w:num w:numId="28" w16cid:durableId="2019035108">
    <w:abstractNumId w:val="15"/>
  </w:num>
  <w:num w:numId="29" w16cid:durableId="417481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DF"/>
    <w:rsid w:val="00001C4E"/>
    <w:rsid w:val="00007E9E"/>
    <w:rsid w:val="00021973"/>
    <w:rsid w:val="00025A61"/>
    <w:rsid w:val="00053AFB"/>
    <w:rsid w:val="00053E9E"/>
    <w:rsid w:val="0006428A"/>
    <w:rsid w:val="00087A20"/>
    <w:rsid w:val="00087ED8"/>
    <w:rsid w:val="000927EA"/>
    <w:rsid w:val="000A0A9C"/>
    <w:rsid w:val="000A4B3D"/>
    <w:rsid w:val="000A6F55"/>
    <w:rsid w:val="000D211B"/>
    <w:rsid w:val="000D23DC"/>
    <w:rsid w:val="000E3592"/>
    <w:rsid w:val="000E5BA4"/>
    <w:rsid w:val="000E7D66"/>
    <w:rsid w:val="000F17E0"/>
    <w:rsid w:val="0010797A"/>
    <w:rsid w:val="00111A5E"/>
    <w:rsid w:val="0011728F"/>
    <w:rsid w:val="00120F8D"/>
    <w:rsid w:val="001222F5"/>
    <w:rsid w:val="00125316"/>
    <w:rsid w:val="001278C5"/>
    <w:rsid w:val="001300F1"/>
    <w:rsid w:val="00135481"/>
    <w:rsid w:val="0013717E"/>
    <w:rsid w:val="00140E67"/>
    <w:rsid w:val="001464D1"/>
    <w:rsid w:val="00165470"/>
    <w:rsid w:val="00170609"/>
    <w:rsid w:val="001757C7"/>
    <w:rsid w:val="00175A35"/>
    <w:rsid w:val="00175A43"/>
    <w:rsid w:val="001816DF"/>
    <w:rsid w:val="00194057"/>
    <w:rsid w:val="001A1DF3"/>
    <w:rsid w:val="001B270D"/>
    <w:rsid w:val="001B37B1"/>
    <w:rsid w:val="001B6CC0"/>
    <w:rsid w:val="001E2BFB"/>
    <w:rsid w:val="0020653A"/>
    <w:rsid w:val="00210A17"/>
    <w:rsid w:val="0024042E"/>
    <w:rsid w:val="00241B3F"/>
    <w:rsid w:val="00256F5E"/>
    <w:rsid w:val="00260F8F"/>
    <w:rsid w:val="00261DA4"/>
    <w:rsid w:val="0027448D"/>
    <w:rsid w:val="00284989"/>
    <w:rsid w:val="00285667"/>
    <w:rsid w:val="00291F12"/>
    <w:rsid w:val="00295513"/>
    <w:rsid w:val="002A6D46"/>
    <w:rsid w:val="002C431C"/>
    <w:rsid w:val="002D3758"/>
    <w:rsid w:val="002E3EF1"/>
    <w:rsid w:val="002E4B20"/>
    <w:rsid w:val="002E5AED"/>
    <w:rsid w:val="00313520"/>
    <w:rsid w:val="00323C52"/>
    <w:rsid w:val="0033178F"/>
    <w:rsid w:val="0033726C"/>
    <w:rsid w:val="0034261C"/>
    <w:rsid w:val="00342ACF"/>
    <w:rsid w:val="003502F7"/>
    <w:rsid w:val="00355AF1"/>
    <w:rsid w:val="003573F5"/>
    <w:rsid w:val="00361F0E"/>
    <w:rsid w:val="00381E99"/>
    <w:rsid w:val="00391141"/>
    <w:rsid w:val="00395366"/>
    <w:rsid w:val="00397C6C"/>
    <w:rsid w:val="003A01EC"/>
    <w:rsid w:val="003A1FEE"/>
    <w:rsid w:val="003A3A09"/>
    <w:rsid w:val="003B7EC5"/>
    <w:rsid w:val="003C1DA0"/>
    <w:rsid w:val="003D75A6"/>
    <w:rsid w:val="003E288B"/>
    <w:rsid w:val="003F7327"/>
    <w:rsid w:val="004006A6"/>
    <w:rsid w:val="0040610F"/>
    <w:rsid w:val="00410DE8"/>
    <w:rsid w:val="00412237"/>
    <w:rsid w:val="004322FF"/>
    <w:rsid w:val="00433721"/>
    <w:rsid w:val="00435645"/>
    <w:rsid w:val="00435FCC"/>
    <w:rsid w:val="00453137"/>
    <w:rsid w:val="00453283"/>
    <w:rsid w:val="0045533C"/>
    <w:rsid w:val="00460A75"/>
    <w:rsid w:val="004823B0"/>
    <w:rsid w:val="00483FCE"/>
    <w:rsid w:val="00486309"/>
    <w:rsid w:val="00487DE3"/>
    <w:rsid w:val="00491BF7"/>
    <w:rsid w:val="004A0955"/>
    <w:rsid w:val="004B1255"/>
    <w:rsid w:val="004B503B"/>
    <w:rsid w:val="004B683C"/>
    <w:rsid w:val="004C1D46"/>
    <w:rsid w:val="004C2DF9"/>
    <w:rsid w:val="004C37A7"/>
    <w:rsid w:val="004D23A0"/>
    <w:rsid w:val="004E07E8"/>
    <w:rsid w:val="004E151A"/>
    <w:rsid w:val="004E3A6F"/>
    <w:rsid w:val="004E6846"/>
    <w:rsid w:val="004E78CA"/>
    <w:rsid w:val="004F46E9"/>
    <w:rsid w:val="00501476"/>
    <w:rsid w:val="00530599"/>
    <w:rsid w:val="00530C9A"/>
    <w:rsid w:val="00555A19"/>
    <w:rsid w:val="00563E66"/>
    <w:rsid w:val="00570F82"/>
    <w:rsid w:val="005877BC"/>
    <w:rsid w:val="00591F02"/>
    <w:rsid w:val="00592CEE"/>
    <w:rsid w:val="00594E0D"/>
    <w:rsid w:val="005B3941"/>
    <w:rsid w:val="005B7D14"/>
    <w:rsid w:val="005D4FD8"/>
    <w:rsid w:val="005E02DC"/>
    <w:rsid w:val="005E0E05"/>
    <w:rsid w:val="006018C5"/>
    <w:rsid w:val="006020F8"/>
    <w:rsid w:val="00611499"/>
    <w:rsid w:val="00612A17"/>
    <w:rsid w:val="006134E7"/>
    <w:rsid w:val="00615CB6"/>
    <w:rsid w:val="006207E0"/>
    <w:rsid w:val="00632E4C"/>
    <w:rsid w:val="00636F75"/>
    <w:rsid w:val="006407F0"/>
    <w:rsid w:val="00642E83"/>
    <w:rsid w:val="00643BC6"/>
    <w:rsid w:val="006466E0"/>
    <w:rsid w:val="00650FB6"/>
    <w:rsid w:val="00654CCC"/>
    <w:rsid w:val="006607C6"/>
    <w:rsid w:val="00681A8A"/>
    <w:rsid w:val="00681D88"/>
    <w:rsid w:val="00687771"/>
    <w:rsid w:val="00690B4E"/>
    <w:rsid w:val="00690B7C"/>
    <w:rsid w:val="00695BF1"/>
    <w:rsid w:val="00696210"/>
    <w:rsid w:val="006A4A2F"/>
    <w:rsid w:val="006A4FD6"/>
    <w:rsid w:val="006B7714"/>
    <w:rsid w:val="006C5D08"/>
    <w:rsid w:val="006D07C9"/>
    <w:rsid w:val="006D2C11"/>
    <w:rsid w:val="006D566D"/>
    <w:rsid w:val="006D61A1"/>
    <w:rsid w:val="006E03D5"/>
    <w:rsid w:val="0071315C"/>
    <w:rsid w:val="00713CA9"/>
    <w:rsid w:val="00714775"/>
    <w:rsid w:val="00720AA7"/>
    <w:rsid w:val="0072290E"/>
    <w:rsid w:val="00727965"/>
    <w:rsid w:val="00736CC5"/>
    <w:rsid w:val="0074031D"/>
    <w:rsid w:val="00743371"/>
    <w:rsid w:val="007456FC"/>
    <w:rsid w:val="007501DA"/>
    <w:rsid w:val="00755A07"/>
    <w:rsid w:val="0076205F"/>
    <w:rsid w:val="00780E01"/>
    <w:rsid w:val="00790625"/>
    <w:rsid w:val="007A306F"/>
    <w:rsid w:val="007A30BC"/>
    <w:rsid w:val="007A4D45"/>
    <w:rsid w:val="007A7B6D"/>
    <w:rsid w:val="007B0725"/>
    <w:rsid w:val="007C5589"/>
    <w:rsid w:val="007C6EE1"/>
    <w:rsid w:val="007D4512"/>
    <w:rsid w:val="007D4EA3"/>
    <w:rsid w:val="007D50DE"/>
    <w:rsid w:val="007E6683"/>
    <w:rsid w:val="008078EB"/>
    <w:rsid w:val="00811AFD"/>
    <w:rsid w:val="0081325F"/>
    <w:rsid w:val="00815776"/>
    <w:rsid w:val="0081595C"/>
    <w:rsid w:val="008203B0"/>
    <w:rsid w:val="00834487"/>
    <w:rsid w:val="0083725D"/>
    <w:rsid w:val="00837B64"/>
    <w:rsid w:val="00841AED"/>
    <w:rsid w:val="00852F39"/>
    <w:rsid w:val="00873206"/>
    <w:rsid w:val="00887D9B"/>
    <w:rsid w:val="00891941"/>
    <w:rsid w:val="00891A53"/>
    <w:rsid w:val="00897EA4"/>
    <w:rsid w:val="008A02D7"/>
    <w:rsid w:val="008A06DC"/>
    <w:rsid w:val="008B3C01"/>
    <w:rsid w:val="008C3807"/>
    <w:rsid w:val="008D5423"/>
    <w:rsid w:val="008E3A13"/>
    <w:rsid w:val="009005C6"/>
    <w:rsid w:val="009042AB"/>
    <w:rsid w:val="0091744E"/>
    <w:rsid w:val="00923052"/>
    <w:rsid w:val="0092443E"/>
    <w:rsid w:val="009378F3"/>
    <w:rsid w:val="00943884"/>
    <w:rsid w:val="00952119"/>
    <w:rsid w:val="0096137D"/>
    <w:rsid w:val="00963AB0"/>
    <w:rsid w:val="00973241"/>
    <w:rsid w:val="00977FB0"/>
    <w:rsid w:val="00980F86"/>
    <w:rsid w:val="009901FD"/>
    <w:rsid w:val="00994AAC"/>
    <w:rsid w:val="00994DF9"/>
    <w:rsid w:val="00996E11"/>
    <w:rsid w:val="009A26C9"/>
    <w:rsid w:val="009A4DCE"/>
    <w:rsid w:val="009A743F"/>
    <w:rsid w:val="009B2662"/>
    <w:rsid w:val="009D04A1"/>
    <w:rsid w:val="009D3879"/>
    <w:rsid w:val="009D7F19"/>
    <w:rsid w:val="009F3744"/>
    <w:rsid w:val="009F3DB7"/>
    <w:rsid w:val="009F7992"/>
    <w:rsid w:val="00A005C0"/>
    <w:rsid w:val="00A11B1C"/>
    <w:rsid w:val="00A22753"/>
    <w:rsid w:val="00A26759"/>
    <w:rsid w:val="00A27887"/>
    <w:rsid w:val="00A3153A"/>
    <w:rsid w:val="00A40279"/>
    <w:rsid w:val="00A47ABD"/>
    <w:rsid w:val="00A47B92"/>
    <w:rsid w:val="00A61EF5"/>
    <w:rsid w:val="00A6205D"/>
    <w:rsid w:val="00A656B3"/>
    <w:rsid w:val="00A66C8C"/>
    <w:rsid w:val="00A66D08"/>
    <w:rsid w:val="00A70474"/>
    <w:rsid w:val="00A71719"/>
    <w:rsid w:val="00A73A2C"/>
    <w:rsid w:val="00A87664"/>
    <w:rsid w:val="00A91D60"/>
    <w:rsid w:val="00AA31FC"/>
    <w:rsid w:val="00AA7D47"/>
    <w:rsid w:val="00AB1CE5"/>
    <w:rsid w:val="00AD528A"/>
    <w:rsid w:val="00AD7482"/>
    <w:rsid w:val="00AF578F"/>
    <w:rsid w:val="00B13A9E"/>
    <w:rsid w:val="00B2139F"/>
    <w:rsid w:val="00B246F0"/>
    <w:rsid w:val="00B25776"/>
    <w:rsid w:val="00B26188"/>
    <w:rsid w:val="00B26A01"/>
    <w:rsid w:val="00B33BA8"/>
    <w:rsid w:val="00B43CBC"/>
    <w:rsid w:val="00B8608B"/>
    <w:rsid w:val="00B870E5"/>
    <w:rsid w:val="00B91617"/>
    <w:rsid w:val="00B95964"/>
    <w:rsid w:val="00B97F17"/>
    <w:rsid w:val="00BA2433"/>
    <w:rsid w:val="00BA46B4"/>
    <w:rsid w:val="00BA4A42"/>
    <w:rsid w:val="00BC1F0A"/>
    <w:rsid w:val="00BC52D5"/>
    <w:rsid w:val="00BC67E1"/>
    <w:rsid w:val="00BD4149"/>
    <w:rsid w:val="00BD5632"/>
    <w:rsid w:val="00BE6B03"/>
    <w:rsid w:val="00BF2153"/>
    <w:rsid w:val="00BF5F92"/>
    <w:rsid w:val="00C00D59"/>
    <w:rsid w:val="00C15286"/>
    <w:rsid w:val="00C206CF"/>
    <w:rsid w:val="00C32602"/>
    <w:rsid w:val="00C614EF"/>
    <w:rsid w:val="00C70A3A"/>
    <w:rsid w:val="00C760CD"/>
    <w:rsid w:val="00C81B6E"/>
    <w:rsid w:val="00C83118"/>
    <w:rsid w:val="00C84088"/>
    <w:rsid w:val="00C855E8"/>
    <w:rsid w:val="00C858F4"/>
    <w:rsid w:val="00C874BD"/>
    <w:rsid w:val="00CA2953"/>
    <w:rsid w:val="00CB5A61"/>
    <w:rsid w:val="00CB7AFB"/>
    <w:rsid w:val="00CC2F44"/>
    <w:rsid w:val="00CD24BB"/>
    <w:rsid w:val="00CD65C9"/>
    <w:rsid w:val="00CE3A9B"/>
    <w:rsid w:val="00CE457D"/>
    <w:rsid w:val="00CE609F"/>
    <w:rsid w:val="00CF5F52"/>
    <w:rsid w:val="00CF7361"/>
    <w:rsid w:val="00D03873"/>
    <w:rsid w:val="00D20D54"/>
    <w:rsid w:val="00D52F9E"/>
    <w:rsid w:val="00D55444"/>
    <w:rsid w:val="00D55DD5"/>
    <w:rsid w:val="00D6422B"/>
    <w:rsid w:val="00D65704"/>
    <w:rsid w:val="00D6571C"/>
    <w:rsid w:val="00D662B6"/>
    <w:rsid w:val="00D743CF"/>
    <w:rsid w:val="00D76083"/>
    <w:rsid w:val="00D76BF4"/>
    <w:rsid w:val="00D81C2E"/>
    <w:rsid w:val="00D865C9"/>
    <w:rsid w:val="00D93B56"/>
    <w:rsid w:val="00DB1ED3"/>
    <w:rsid w:val="00DB4B23"/>
    <w:rsid w:val="00DE0529"/>
    <w:rsid w:val="00DE56B0"/>
    <w:rsid w:val="00DE7D6F"/>
    <w:rsid w:val="00DF5CBA"/>
    <w:rsid w:val="00E035D0"/>
    <w:rsid w:val="00E13121"/>
    <w:rsid w:val="00E1554E"/>
    <w:rsid w:val="00E17E78"/>
    <w:rsid w:val="00E225CD"/>
    <w:rsid w:val="00E23C17"/>
    <w:rsid w:val="00E361E9"/>
    <w:rsid w:val="00E426BC"/>
    <w:rsid w:val="00E53001"/>
    <w:rsid w:val="00E533B5"/>
    <w:rsid w:val="00E64E9C"/>
    <w:rsid w:val="00E72914"/>
    <w:rsid w:val="00E76B58"/>
    <w:rsid w:val="00E76B79"/>
    <w:rsid w:val="00E84E38"/>
    <w:rsid w:val="00E90A6B"/>
    <w:rsid w:val="00EA4CDC"/>
    <w:rsid w:val="00EB03A2"/>
    <w:rsid w:val="00EB297F"/>
    <w:rsid w:val="00EB7FC8"/>
    <w:rsid w:val="00EC15B2"/>
    <w:rsid w:val="00EC2409"/>
    <w:rsid w:val="00ED2BF9"/>
    <w:rsid w:val="00EE3934"/>
    <w:rsid w:val="00EF3CA8"/>
    <w:rsid w:val="00EF4171"/>
    <w:rsid w:val="00EF5866"/>
    <w:rsid w:val="00F03E61"/>
    <w:rsid w:val="00F124CE"/>
    <w:rsid w:val="00F2125E"/>
    <w:rsid w:val="00F23AF9"/>
    <w:rsid w:val="00F247B5"/>
    <w:rsid w:val="00F24829"/>
    <w:rsid w:val="00F278F8"/>
    <w:rsid w:val="00F43209"/>
    <w:rsid w:val="00F4381B"/>
    <w:rsid w:val="00F532A0"/>
    <w:rsid w:val="00F56B12"/>
    <w:rsid w:val="00F71BC8"/>
    <w:rsid w:val="00F767E9"/>
    <w:rsid w:val="00FA708D"/>
    <w:rsid w:val="00FB497B"/>
    <w:rsid w:val="00FC0534"/>
    <w:rsid w:val="00FC42D4"/>
    <w:rsid w:val="00FC5893"/>
    <w:rsid w:val="00FC6ADF"/>
    <w:rsid w:val="00FC7AE7"/>
    <w:rsid w:val="00FC7B9A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BD84D14"/>
  <w15:docId w15:val="{9832529A-1441-4046-910B-3429163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22753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iCs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22753"/>
    <w:pPr>
      <w:keepNext/>
      <w:overflowPunct w:val="0"/>
      <w:autoSpaceDE w:val="0"/>
      <w:autoSpaceDN w:val="0"/>
      <w:adjustRightInd w:val="0"/>
      <w:ind w:left="3686" w:right="-709" w:hanging="3686"/>
      <w:jc w:val="both"/>
      <w:outlineLvl w:val="3"/>
    </w:pPr>
    <w:rPr>
      <w:rFonts w:ascii="Arial" w:hAnsi="Arial" w:cs="Arial"/>
      <w:b/>
      <w:i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F5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5CBA"/>
    <w:rPr>
      <w:sz w:val="24"/>
      <w:szCs w:val="24"/>
    </w:rPr>
  </w:style>
  <w:style w:type="paragraph" w:styleId="Pieddepage">
    <w:name w:val="footer"/>
    <w:basedOn w:val="Normal"/>
    <w:link w:val="PieddepageCar"/>
    <w:rsid w:val="00DF5C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F5CBA"/>
    <w:rPr>
      <w:sz w:val="24"/>
      <w:szCs w:val="24"/>
    </w:rPr>
  </w:style>
  <w:style w:type="paragraph" w:styleId="Textedebulles">
    <w:name w:val="Balloon Text"/>
    <w:basedOn w:val="Normal"/>
    <w:link w:val="TextedebullesCar"/>
    <w:rsid w:val="00DF5C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5C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61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A1DF3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semiHidden/>
    <w:rsid w:val="00A22753"/>
    <w:rPr>
      <w:rFonts w:ascii="Arial" w:hAnsi="Arial" w:cs="Arial"/>
      <w:b/>
      <w:iCs/>
      <w:sz w:val="24"/>
      <w:u w:val="single"/>
    </w:rPr>
  </w:style>
  <w:style w:type="character" w:customStyle="1" w:styleId="Titre4Car">
    <w:name w:val="Titre 4 Car"/>
    <w:basedOn w:val="Policepardfaut"/>
    <w:link w:val="Titre4"/>
    <w:semiHidden/>
    <w:rsid w:val="00A22753"/>
    <w:rPr>
      <w:rFonts w:ascii="Arial" w:hAnsi="Arial" w:cs="Arial"/>
      <w:b/>
      <w:iCs/>
      <w:sz w:val="28"/>
      <w:u w:val="single"/>
    </w:rPr>
  </w:style>
  <w:style w:type="paragraph" w:styleId="Titre">
    <w:name w:val="Title"/>
    <w:basedOn w:val="Normal"/>
    <w:link w:val="TitreCar"/>
    <w:qFormat/>
    <w:rsid w:val="00FC6ADF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FC6ADF"/>
    <w:rPr>
      <w:b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B33BA8"/>
    <w:pPr>
      <w:overflowPunct w:val="0"/>
      <w:autoSpaceDE w:val="0"/>
      <w:autoSpaceDN w:val="0"/>
      <w:ind w:left="720"/>
    </w:pPr>
    <w:rPr>
      <w:rFonts w:eastAsiaTheme="minorHAnsi"/>
      <w:sz w:val="20"/>
      <w:szCs w:val="20"/>
    </w:rPr>
  </w:style>
  <w:style w:type="paragraph" w:customStyle="1" w:styleId="Default">
    <w:name w:val="Default"/>
    <w:basedOn w:val="Normal"/>
    <w:rsid w:val="00B33BA8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customStyle="1" w:styleId="Normal1">
    <w:name w:val="Normal1"/>
    <w:rsid w:val="00021973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410DE8"/>
    <w:rPr>
      <w:color w:val="605E5C"/>
      <w:shd w:val="clear" w:color="auto" w:fill="E1DFDD"/>
    </w:rPr>
  </w:style>
  <w:style w:type="character" w:customStyle="1" w:styleId="s1">
    <w:name w:val="s1"/>
    <w:basedOn w:val="Policepardfaut"/>
    <w:rsid w:val="00996E1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Policepardfaut"/>
    <w:rsid w:val="0099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@ville-hou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6D2B-E1A5-4D2A-96FE-7BD5BC68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ORC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 du réseau ORCDOM</dc:creator>
  <cp:lastModifiedBy>RASNEUR Eva</cp:lastModifiedBy>
  <cp:revision>5</cp:revision>
  <dcterms:created xsi:type="dcterms:W3CDTF">2022-04-13T13:21:00Z</dcterms:created>
  <dcterms:modified xsi:type="dcterms:W3CDTF">2022-04-14T15:19:00Z</dcterms:modified>
</cp:coreProperties>
</file>